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ADC49" w14:textId="54B96446" w:rsidR="00243351" w:rsidRDefault="00243351"/>
    <w:p w14:paraId="6748C138" w14:textId="4F4775BD" w:rsidR="00D3327B" w:rsidRPr="00D3327B" w:rsidRDefault="00D3327B">
      <w:pPr>
        <w:rPr>
          <w:b/>
          <w:bCs/>
        </w:rPr>
      </w:pPr>
      <w:r w:rsidRPr="00D3327B">
        <w:rPr>
          <w:b/>
          <w:bCs/>
        </w:rPr>
        <w:t>TEXT FOR EMAIL PARENTAL / GUARDIAN CONSENT</w:t>
      </w:r>
    </w:p>
    <w:p w14:paraId="6C672903" w14:textId="4C9D4782" w:rsidR="00D3327B" w:rsidRDefault="00D3327B"/>
    <w:p w14:paraId="48CD23F6" w14:textId="77777777" w:rsidR="00D3327B" w:rsidRDefault="00D3327B"/>
    <w:p w14:paraId="191398DC" w14:textId="77777777" w:rsidR="005F3767" w:rsidRDefault="005F3767">
      <w:r>
        <w:t xml:space="preserve">FC Comets </w:t>
      </w:r>
      <w:r w:rsidRPr="005F3767">
        <w:t xml:space="preserve">requires parental consent before your child takes part in any football activities. </w:t>
      </w:r>
    </w:p>
    <w:p w14:paraId="21AE1219" w14:textId="77777777" w:rsidR="005F3767" w:rsidRDefault="005F3767">
      <w:r w:rsidRPr="005F3767">
        <w:t>By replying to this e-mail and stating “I consent for my child to take part”, you are confirming that you have read and understood the activities being offered to your child and agree with the measures the club has put in place to manage any risks, including its Covid-19 measures in line with current Government guidance. A copy of the club’s risk assessment/management documentation (can be found here/is attached to this email)</w:t>
      </w:r>
      <w:r>
        <w:t>.</w:t>
      </w:r>
    </w:p>
    <w:p w14:paraId="0F461BC0" w14:textId="77777777" w:rsidR="005F3767" w:rsidRDefault="005F3767">
      <w:r w:rsidRPr="005F3767">
        <w:t xml:space="preserve">If your child has any specific medical conditions, please ensure that you discuss these with the club welfare officer and or coach and agree the best way to support your child’s needs e.g. you staying to watch nearby and taking responsibility to administer the medication. For your </w:t>
      </w:r>
      <w:proofErr w:type="gramStart"/>
      <w:r w:rsidRPr="005F3767">
        <w:t>information</w:t>
      </w:r>
      <w:proofErr w:type="gramEnd"/>
      <w:r w:rsidRPr="005F3767">
        <w:t xml:space="preserve"> the club may use a form such as the one in FA safeguarding Guidance Notes 8.2 to gather any relevant information from you. If your child has had Covid-19, or symptoms for more than seven days, you must seek medical approval from your family doctor before they can restart any football activity. </w:t>
      </w:r>
    </w:p>
    <w:p w14:paraId="073BDD8E" w14:textId="77777777" w:rsidR="005F3767" w:rsidRDefault="005F3767"/>
    <w:p w14:paraId="001E41A1" w14:textId="145D66BB" w:rsidR="005F3767" w:rsidRDefault="005F3767">
      <w:r w:rsidRPr="005F3767">
        <w:t xml:space="preserve">If you wish to withdraw consent to your </w:t>
      </w:r>
      <w:proofErr w:type="gramStart"/>
      <w:r w:rsidRPr="005F3767">
        <w:t>child  participating</w:t>
      </w:r>
      <w:proofErr w:type="gramEnd"/>
      <w:r w:rsidRPr="005F3767">
        <w:t xml:space="preserve"> in any or all activities, please notify</w:t>
      </w:r>
      <w:r>
        <w:t xml:space="preserve"> your teams coach in advance, or as soon as possible.</w:t>
      </w:r>
    </w:p>
    <w:p w14:paraId="5E3ADE56" w14:textId="1370713F" w:rsidR="005F3767" w:rsidRDefault="005F3767"/>
    <w:p w14:paraId="5BB535DB" w14:textId="77777777" w:rsidR="005F3767" w:rsidRDefault="005F3767"/>
    <w:sectPr w:rsidR="005F3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67"/>
    <w:rsid w:val="00243351"/>
    <w:rsid w:val="005F3767"/>
    <w:rsid w:val="00D3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DC45"/>
  <w15:chartTrackingRefBased/>
  <w15:docId w15:val="{56FAC8FD-DA6C-4B09-9944-3A9876AE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Hook</dc:creator>
  <cp:keywords/>
  <dc:description/>
  <cp:lastModifiedBy>Rob Hook</cp:lastModifiedBy>
  <cp:revision>2</cp:revision>
  <dcterms:created xsi:type="dcterms:W3CDTF">2020-08-03T17:29:00Z</dcterms:created>
  <dcterms:modified xsi:type="dcterms:W3CDTF">2020-08-11T12:54:00Z</dcterms:modified>
</cp:coreProperties>
</file>